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444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FEA61DC" wp14:editId="1DB916DB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4994" w14:textId="77777777" w:rsidR="005E0AFB" w:rsidRDefault="005E0AFB" w:rsidP="005E0AFB">
      <w:pPr>
        <w:spacing w:line="360" w:lineRule="auto"/>
        <w:rPr>
          <w:b/>
          <w:iCs/>
          <w:sz w:val="22"/>
          <w:szCs w:val="22"/>
        </w:rPr>
      </w:pPr>
    </w:p>
    <w:p w14:paraId="324F759C" w14:textId="6271A65F" w:rsidR="00A627A7" w:rsidRPr="00A627A7" w:rsidRDefault="00A627A7" w:rsidP="00A627A7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A627A7">
        <w:rPr>
          <w:rFonts w:eastAsia="Arial"/>
          <w:sz w:val="22"/>
          <w:szCs w:val="22"/>
          <w:lang w:eastAsia="ar-SA"/>
        </w:rPr>
        <w:t xml:space="preserve">Nr sprawy: </w:t>
      </w:r>
      <w:r w:rsidRPr="00A627A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494C3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6438</w:t>
      </w:r>
      <w:r w:rsidRPr="00A627A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494C3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A627A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A627A7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A627A7">
        <w:rPr>
          <w:rFonts w:eastAsia="Arial"/>
          <w:sz w:val="22"/>
          <w:szCs w:val="22"/>
          <w:lang w:eastAsia="ar-SA"/>
        </w:rPr>
        <w:t>IZ05GM-294.1</w:t>
      </w:r>
      <w:r w:rsidR="00494C37">
        <w:rPr>
          <w:rFonts w:eastAsia="Arial"/>
          <w:sz w:val="22"/>
          <w:szCs w:val="22"/>
          <w:lang w:eastAsia="ar-SA"/>
        </w:rPr>
        <w:t>8</w:t>
      </w:r>
      <w:r w:rsidRPr="00A627A7">
        <w:rPr>
          <w:rFonts w:eastAsia="Arial"/>
          <w:sz w:val="22"/>
          <w:szCs w:val="22"/>
          <w:lang w:eastAsia="ar-SA"/>
        </w:rPr>
        <w:t>.202</w:t>
      </w:r>
      <w:r w:rsidR="00494C37">
        <w:rPr>
          <w:rFonts w:eastAsia="Arial"/>
          <w:sz w:val="22"/>
          <w:szCs w:val="22"/>
          <w:lang w:eastAsia="ar-SA"/>
        </w:rPr>
        <w:t>6</w:t>
      </w:r>
      <w:r w:rsidRPr="00A627A7">
        <w:rPr>
          <w:rFonts w:eastAsia="Arial"/>
          <w:sz w:val="22"/>
          <w:szCs w:val="22"/>
          <w:lang w:eastAsia="ar-SA"/>
        </w:rPr>
        <w:t>.1</w:t>
      </w:r>
    </w:p>
    <w:p w14:paraId="2D5FBF7C" w14:textId="39F26610" w:rsidR="00A627A7" w:rsidRPr="00A627A7" w:rsidRDefault="00A627A7" w:rsidP="00A627A7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A627A7">
        <w:rPr>
          <w:rFonts w:eastAsia="Arial"/>
          <w:sz w:val="22"/>
          <w:szCs w:val="22"/>
          <w:lang w:eastAsia="ar-SA"/>
        </w:rPr>
        <w:t>Nr postępowania: 0222/IZ05GM/0</w:t>
      </w:r>
      <w:r w:rsidR="00494C37">
        <w:rPr>
          <w:rFonts w:eastAsia="Arial"/>
          <w:sz w:val="22"/>
          <w:szCs w:val="22"/>
          <w:lang w:eastAsia="ar-SA"/>
        </w:rPr>
        <w:t>1365</w:t>
      </w:r>
      <w:r w:rsidRPr="00A627A7">
        <w:rPr>
          <w:rFonts w:eastAsia="Arial"/>
          <w:sz w:val="22"/>
          <w:szCs w:val="22"/>
          <w:lang w:eastAsia="ar-SA"/>
        </w:rPr>
        <w:t>/0</w:t>
      </w:r>
      <w:r w:rsidR="00494C37">
        <w:rPr>
          <w:rFonts w:eastAsia="Arial"/>
          <w:sz w:val="22"/>
          <w:szCs w:val="22"/>
          <w:lang w:eastAsia="ar-SA"/>
        </w:rPr>
        <w:t>1330</w:t>
      </w:r>
      <w:r w:rsidRPr="00A627A7">
        <w:rPr>
          <w:rFonts w:eastAsia="Arial"/>
          <w:sz w:val="22"/>
          <w:szCs w:val="22"/>
          <w:lang w:eastAsia="ar-SA"/>
        </w:rPr>
        <w:t>/2</w:t>
      </w:r>
      <w:r w:rsidR="00494C37">
        <w:rPr>
          <w:rFonts w:eastAsia="Arial"/>
          <w:sz w:val="22"/>
          <w:szCs w:val="22"/>
          <w:lang w:eastAsia="ar-SA"/>
        </w:rPr>
        <w:t>6</w:t>
      </w:r>
      <w:r w:rsidRPr="00A627A7">
        <w:rPr>
          <w:rFonts w:eastAsia="Arial"/>
          <w:sz w:val="22"/>
          <w:szCs w:val="22"/>
          <w:lang w:eastAsia="ar-SA"/>
        </w:rPr>
        <w:t xml:space="preserve">/P </w:t>
      </w:r>
    </w:p>
    <w:p w14:paraId="5BA63372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1210967A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216975A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65D43FE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1AA40A10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2222C16F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Zakład Linii Kolejowych w Kielcach</w:t>
      </w:r>
    </w:p>
    <w:p w14:paraId="2A638CF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Paderewskiego 43/45, 25-502 Kielce</w:t>
      </w:r>
    </w:p>
    <w:p w14:paraId="48232702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079C64AD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15CEF85F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401B1ED7" w14:textId="103BCF63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</w:t>
      </w:r>
      <w:r w:rsidR="00AF052A">
        <w:rPr>
          <w:sz w:val="22"/>
          <w:szCs w:val="22"/>
        </w:rPr>
        <w:t xml:space="preserve">prawie udzielenia zamówienia </w:t>
      </w:r>
      <w:r w:rsidR="00FA1BDD" w:rsidRPr="009E40AD">
        <w:rPr>
          <w:sz w:val="22"/>
          <w:szCs w:val="22"/>
        </w:rPr>
        <w:t>„</w:t>
      </w:r>
      <w:r w:rsidR="00FA1BDD">
        <w:rPr>
          <w:spacing w:val="-15"/>
          <w:sz w:val="22"/>
          <w:szCs w:val="22"/>
          <w:lang w:eastAsia="pl-PL"/>
        </w:rPr>
        <w:t xml:space="preserve">Przebudowa istniejących mechanicznych napędów zwrotnicowych na st. </w:t>
      </w:r>
      <w:r w:rsidR="00494C37">
        <w:rPr>
          <w:spacing w:val="-15"/>
          <w:sz w:val="22"/>
          <w:szCs w:val="22"/>
          <w:lang w:eastAsia="pl-PL"/>
        </w:rPr>
        <w:t>Kielce Białogon</w:t>
      </w:r>
      <w:r w:rsidR="00FA1BDD" w:rsidRPr="009E40AD">
        <w:rPr>
          <w:sz w:val="22"/>
          <w:szCs w:val="22"/>
        </w:rPr>
        <w:t>”</w:t>
      </w:r>
      <w:r w:rsidRPr="007B68A4">
        <w:rPr>
          <w:sz w:val="22"/>
          <w:szCs w:val="22"/>
        </w:rPr>
        <w:t xml:space="preserve"> pr</w:t>
      </w:r>
      <w:r w:rsidRPr="00612017">
        <w:rPr>
          <w:sz w:val="22"/>
          <w:szCs w:val="22"/>
        </w:rPr>
        <w:t xml:space="preserve">owadzonego </w:t>
      </w:r>
      <w:r>
        <w:rPr>
          <w:sz w:val="22"/>
          <w:szCs w:val="22"/>
        </w:rPr>
        <w:t>zgodnie z</w:t>
      </w:r>
      <w:r w:rsidR="007B68A4">
        <w:rPr>
          <w:sz w:val="22"/>
          <w:szCs w:val="22"/>
        </w:rPr>
        <w:t> </w:t>
      </w:r>
      <w:r>
        <w:rPr>
          <w:sz w:val="22"/>
          <w:szCs w:val="22"/>
        </w:rPr>
        <w:t xml:space="preserve">„Regulaminem </w:t>
      </w:r>
      <w:r w:rsidRPr="00612017">
        <w:rPr>
          <w:sz w:val="22"/>
          <w:szCs w:val="22"/>
        </w:rPr>
        <w:t>udzielania zamówień logistycznych przez PKP Polskie Lini</w:t>
      </w:r>
      <w:r>
        <w:rPr>
          <w:sz w:val="22"/>
          <w:szCs w:val="22"/>
        </w:rPr>
        <w:t xml:space="preserve">e Kolejowe S.A” 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7AFF23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89AC42B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1464998A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262F688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998B079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51B6EF8B" w14:textId="77777777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</w:t>
      </w:r>
      <w:proofErr w:type="spellStart"/>
      <w:r w:rsidRPr="00E30689">
        <w:rPr>
          <w:rFonts w:ascii="Arial" w:hAnsi="Arial" w:cs="Arial"/>
          <w:sz w:val="22"/>
          <w:szCs w:val="22"/>
        </w:rPr>
        <w:t>ych</w:t>
      </w:r>
      <w:proofErr w:type="spellEnd"/>
      <w:r w:rsidRPr="00E30689">
        <w:rPr>
          <w:rFonts w:ascii="Arial" w:hAnsi="Arial" w:cs="Arial"/>
          <w:sz w:val="22"/>
          <w:szCs w:val="22"/>
        </w:rPr>
        <w:t>) powyżej Wykonawcy(ów) oświadczam (y),że wykonałem (wykonaliśmy) następujące zamówienia:</w:t>
      </w:r>
    </w:p>
    <w:p w14:paraId="72107C50" w14:textId="77777777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784F21" w:rsidRPr="00E30689" w14:paraId="3CDA17CA" w14:textId="77777777" w:rsidTr="00784F2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7D7DFA93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502E0C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3A76D4A4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BC86BF2" w14:textId="77777777" w:rsidR="00784F21" w:rsidRPr="00E30689" w:rsidRDefault="00784F21" w:rsidP="00D750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52E210F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45B266F1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8240BC2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49E3F402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4914C518" w14:textId="77777777" w:rsidR="00784F21" w:rsidRPr="00E30689" w:rsidRDefault="00784F21" w:rsidP="00D750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5D321AC8" w14:textId="77777777" w:rsidTr="00784F21">
        <w:trPr>
          <w:cantSplit/>
        </w:trPr>
        <w:tc>
          <w:tcPr>
            <w:tcW w:w="557" w:type="dxa"/>
          </w:tcPr>
          <w:p w14:paraId="15CF73B5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29699A1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6909C2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C2E51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3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24B72EA" w14:textId="77777777" w:rsidTr="00784F21">
        <w:trPr>
          <w:cantSplit/>
        </w:trPr>
        <w:tc>
          <w:tcPr>
            <w:tcW w:w="557" w:type="dxa"/>
          </w:tcPr>
          <w:p w14:paraId="663A6443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92556F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886793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9E5A00E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D6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281F358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3842A24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51643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7EB1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6F508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70A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21FF8736" w14:textId="77777777" w:rsidTr="00784F21">
        <w:trPr>
          <w:cantSplit/>
        </w:trPr>
        <w:tc>
          <w:tcPr>
            <w:tcW w:w="557" w:type="dxa"/>
          </w:tcPr>
          <w:p w14:paraId="7E61799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7C81A097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3FAB6D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63FCA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36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BACDD25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2F2DAF6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9C6FFF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257409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56873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F4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1ACB2ED" w14:textId="77777777" w:rsidR="00567D07" w:rsidRPr="00E30689" w:rsidRDefault="00567D07" w:rsidP="00567D07">
      <w:pPr>
        <w:rPr>
          <w:b/>
          <w:bCs/>
          <w:sz w:val="22"/>
          <w:szCs w:val="22"/>
        </w:rPr>
      </w:pPr>
    </w:p>
    <w:p w14:paraId="195909D0" w14:textId="77777777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07DA30A1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8884F94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0061B85C" w14:textId="77777777" w:rsidR="005E0AFB" w:rsidRPr="002B48C9" w:rsidRDefault="00814016" w:rsidP="003859BA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lastRenderedPageBreak/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6C3F" w14:textId="77777777" w:rsidR="007F55B9" w:rsidRDefault="007F55B9" w:rsidP="005E0AFB">
      <w:pPr>
        <w:spacing w:line="240" w:lineRule="auto"/>
      </w:pPr>
      <w:r>
        <w:separator/>
      </w:r>
    </w:p>
  </w:endnote>
  <w:endnote w:type="continuationSeparator" w:id="0">
    <w:p w14:paraId="1D40B79E" w14:textId="77777777" w:rsidR="007F55B9" w:rsidRDefault="007F55B9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B7DE" w14:textId="77777777" w:rsidR="005016E3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0AC71" w14:textId="77777777" w:rsidR="005016E3" w:rsidRDefault="005016E3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FF6E" w14:textId="77777777" w:rsidR="005016E3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E35" w14:textId="77777777" w:rsidR="007F55B9" w:rsidRDefault="007F55B9" w:rsidP="005E0AFB">
      <w:pPr>
        <w:spacing w:line="240" w:lineRule="auto"/>
      </w:pPr>
      <w:r>
        <w:separator/>
      </w:r>
    </w:p>
  </w:footnote>
  <w:footnote w:type="continuationSeparator" w:id="0">
    <w:p w14:paraId="386F7DD3" w14:textId="77777777" w:rsidR="007F55B9" w:rsidRDefault="007F55B9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EE7F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A34847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B792D"/>
    <w:rsid w:val="00117714"/>
    <w:rsid w:val="00291CC5"/>
    <w:rsid w:val="00292553"/>
    <w:rsid w:val="002F6866"/>
    <w:rsid w:val="0031484E"/>
    <w:rsid w:val="003859BA"/>
    <w:rsid w:val="00494C37"/>
    <w:rsid w:val="004A11EB"/>
    <w:rsid w:val="004E23D0"/>
    <w:rsid w:val="005016E3"/>
    <w:rsid w:val="00561802"/>
    <w:rsid w:val="00567D07"/>
    <w:rsid w:val="005A5909"/>
    <w:rsid w:val="005C5BB9"/>
    <w:rsid w:val="005D73B2"/>
    <w:rsid w:val="005E0AFB"/>
    <w:rsid w:val="00687A66"/>
    <w:rsid w:val="00764203"/>
    <w:rsid w:val="007820E9"/>
    <w:rsid w:val="00784F21"/>
    <w:rsid w:val="007B68A4"/>
    <w:rsid w:val="007C5F89"/>
    <w:rsid w:val="007E1D9C"/>
    <w:rsid w:val="007F55B9"/>
    <w:rsid w:val="00814016"/>
    <w:rsid w:val="00881D77"/>
    <w:rsid w:val="00997185"/>
    <w:rsid w:val="009C7B05"/>
    <w:rsid w:val="00A25F8C"/>
    <w:rsid w:val="00A34847"/>
    <w:rsid w:val="00A627A7"/>
    <w:rsid w:val="00AA6213"/>
    <w:rsid w:val="00AF052A"/>
    <w:rsid w:val="00B234F2"/>
    <w:rsid w:val="00C229A8"/>
    <w:rsid w:val="00C40E6D"/>
    <w:rsid w:val="00C9682F"/>
    <w:rsid w:val="00DF554F"/>
    <w:rsid w:val="00E33BC1"/>
    <w:rsid w:val="00EA56E9"/>
    <w:rsid w:val="00ED34F0"/>
    <w:rsid w:val="00F07CBE"/>
    <w:rsid w:val="00F25873"/>
    <w:rsid w:val="00F32077"/>
    <w:rsid w:val="00FA1127"/>
    <w:rsid w:val="00FA1BD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53E6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F0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11</cp:revision>
  <cp:lastPrinted>2026-03-31T11:46:00Z</cp:lastPrinted>
  <dcterms:created xsi:type="dcterms:W3CDTF">2024-03-15T10:59:00Z</dcterms:created>
  <dcterms:modified xsi:type="dcterms:W3CDTF">2026-03-31T11:46:00Z</dcterms:modified>
</cp:coreProperties>
</file>